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D7" w:rsidRDefault="003F662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6D7" w:rsidRDefault="003F6629">
      <w:pPr>
        <w:spacing w:after="0"/>
      </w:pPr>
      <w:r>
        <w:rPr>
          <w:b/>
          <w:color w:val="000000"/>
          <w:sz w:val="28"/>
        </w:rPr>
        <w:t>Білім беру ұйымдарында қамқоршылық кеңестің жұмысын ұйымдастыру және оны сайлау тәртібінің үлгілік қағидаларын бекіту туралы</w:t>
      </w:r>
    </w:p>
    <w:p w:rsidR="00CC76D7" w:rsidRDefault="003F6629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Білім және ғылым министрінің 2017 жылғы 27 шілдедегі № 355 бұйрығы.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Қазақстан Республикасының Әділет </w:t>
      </w:r>
      <w:r>
        <w:rPr>
          <w:color w:val="000000"/>
          <w:sz w:val="28"/>
        </w:rPr>
        <w:t>министрлігінде 2017 жылғы 29 тамызда № 15584 болып тіркелді.</w:t>
      </w:r>
      <w:proofErr w:type="gramEnd"/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44-бабының 9-тармағына сәйкес </w:t>
      </w:r>
      <w:r>
        <w:rPr>
          <w:b/>
          <w:color w:val="000000"/>
          <w:sz w:val="28"/>
        </w:rPr>
        <w:t>БҰЙЫРАМЫН:</w:t>
      </w:r>
    </w:p>
    <w:p w:rsidR="00CC76D7" w:rsidRDefault="003F6629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1. Қоса беріліп отырған Білім беру ұйымдарында қамқоршылық кеңестің жұ</w:t>
      </w:r>
      <w:r>
        <w:rPr>
          <w:color w:val="000000"/>
          <w:sz w:val="28"/>
        </w:rPr>
        <w:t>мысын ұйымдастыру және оны сайлау тәртібінің үлгілік қағидалары осы бұйрыққа қосымшаға сәйкес бекітілсін.</w:t>
      </w:r>
    </w:p>
    <w:p w:rsidR="00CC76D7" w:rsidRDefault="003F6629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2. Мыналардың күші жойылды деп танылсын: </w:t>
      </w:r>
    </w:p>
    <w:p w:rsidR="00CC76D7" w:rsidRDefault="003F6629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1) "Қамқоршылық кеңестің жұмысын ұйымдастырудың және білім беру ұйымдарында оны сайлау тәртібі</w:t>
      </w:r>
      <w:r>
        <w:rPr>
          <w:color w:val="000000"/>
          <w:sz w:val="28"/>
        </w:rPr>
        <w:t xml:space="preserve">нің үлгілік қағидаларын бекіту туралы" Қазақстан Республикасы Білім және ғылым министрінің міндетін атқарушының 2007 жылғы 22 қазандағы (Қазақстан Республикасының нормативтік құқықтық актілерінің мемлекеттік тіркеу тізілімінде № 4995 болып тіркелген, 2007 </w:t>
      </w:r>
      <w:r>
        <w:rPr>
          <w:color w:val="000000"/>
          <w:sz w:val="28"/>
        </w:rPr>
        <w:t>жылғы 30 қарашадағы № 184 (1387) "Юридическая газета" газетінде жарияланған) № 501 бұйрығы;</w:t>
      </w:r>
    </w:p>
    <w:p w:rsidR="00CC76D7" w:rsidRDefault="003F6629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2) "Қамқоршылық кеңес қызметінің және оны сайлау тәртібінің үлгілік ережелерін бекіту туралы" Қазақстан Республикасы Білім және ғылым министрі міндетін атқар</w:t>
      </w:r>
      <w:r>
        <w:rPr>
          <w:color w:val="000000"/>
          <w:sz w:val="28"/>
        </w:rPr>
        <w:t>ушының 2007 жылғы 22 қазандағы № 501 бұйрығына өзгерістер енгізу туралы" Қазақстан Республикасы Білім және ғылым министрінің міндетін атқарушының 2016 жылғы 22 желтоқсандағы (Қазақстан Республикасының нормативтік құқықтық актілерінің мемлекеттік тіркеу тіз</w:t>
      </w:r>
      <w:r>
        <w:rPr>
          <w:color w:val="000000"/>
          <w:sz w:val="28"/>
        </w:rPr>
        <w:t xml:space="preserve">ілімінде № 14751 болып тіркелген, 2017 жылғы 9 ақпанда Қазақстан Республикасы нормативтiк құқықтық актiлерiнiң эталондық бақылау банкiсінде жарияланған) № 715 бұйрығы. </w:t>
      </w:r>
    </w:p>
    <w:p w:rsidR="00CC76D7" w:rsidRDefault="003F6629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3. Қазақстан Республикасы Білім және ғылым министрлігі Балалардың құқықтарын қорғ</w:t>
      </w:r>
      <w:r>
        <w:rPr>
          <w:color w:val="000000"/>
          <w:sz w:val="28"/>
        </w:rPr>
        <w:t>ау комитеті (Е.Ерсайынов) заңнамада белгіленген тәртіппен:</w:t>
      </w:r>
    </w:p>
    <w:p w:rsidR="00CC76D7" w:rsidRDefault="003F6629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Қазақстан Республикасы Әділет министрлігінде мемлекеттік тіркелуін;</w:t>
      </w:r>
    </w:p>
    <w:p w:rsidR="00CC76D7" w:rsidRDefault="003F6629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>      2) осы бұйрық Қазақстан Республикасы Әділет министрлігінде мемлекеттік тіркеуден өткен күннен бастап</w:t>
      </w:r>
      <w:r>
        <w:rPr>
          <w:color w:val="000000"/>
          <w:sz w:val="28"/>
        </w:rPr>
        <w:t xml:space="preserve">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</w:t>
      </w:r>
      <w:r>
        <w:rPr>
          <w:color w:val="000000"/>
          <w:sz w:val="28"/>
        </w:rPr>
        <w:lastRenderedPageBreak/>
        <w:t>банкіне енгізу үшін "Республикалық құқықтық ақпарат орталығы" ша</w:t>
      </w:r>
      <w:r>
        <w:rPr>
          <w:color w:val="000000"/>
          <w:sz w:val="28"/>
        </w:rPr>
        <w:t>руашылық жүргізу құқығындағы республикалық мемлекеттік кәсіпорнына жіберуді;</w:t>
      </w:r>
    </w:p>
    <w:p w:rsidR="00CC76D7" w:rsidRDefault="003F6629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      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мемлекеттік тіркеуден өткеннен кейін күнтізбелік он күн ішінде көшірмелерін мерзімді баспа басылымдарына ресми жариялауға жіберуді;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 xml:space="preserve">      </w:t>
      </w:r>
      <w:r w:rsidRPr="003F6629">
        <w:rPr>
          <w:color w:val="000000"/>
          <w:sz w:val="28"/>
          <w:lang w:val="ru-RU"/>
        </w:rPr>
        <w:t>4) осы бұйрықты Қаза</w:t>
      </w:r>
      <w:r w:rsidRPr="003F6629">
        <w:rPr>
          <w:color w:val="000000"/>
          <w:sz w:val="28"/>
          <w:lang w:val="ru-RU"/>
        </w:rPr>
        <w:t>қстан Республикасы Білім және ғылым министрлігінің интернет-ресурсында орналастыруды;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10" w:name="z10"/>
      <w:bookmarkEnd w:id="9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5)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</w:t>
      </w:r>
      <w:r w:rsidRPr="003F6629">
        <w:rPr>
          <w:color w:val="000000"/>
          <w:sz w:val="28"/>
          <w:lang w:val="ru-RU"/>
        </w:rPr>
        <w:t>лігінің Заң қызметі және халықаралық ынтымақтастық департаментіне осы тармақтың 1), 2), 3) және 4) тармақшаларында көзделген іс-шаралардың орындалуы туралы мәліметтерді ұсынуды қамтамасыз етсін.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11" w:name="z11"/>
      <w:bookmarkEnd w:id="10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4. Осы бұйрықтың орындалуын бақылау Қазақстан Республик</w:t>
      </w:r>
      <w:r w:rsidRPr="003F6629">
        <w:rPr>
          <w:color w:val="000000"/>
          <w:sz w:val="28"/>
          <w:lang w:val="ru-RU"/>
        </w:rPr>
        <w:t>асы Білім және ғылым вице-министрі Б.А. Асыловаға жүктелсін.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12" w:name="z12"/>
      <w:bookmarkEnd w:id="11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5. Осы бұйрық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4"/>
        <w:gridCol w:w="3423"/>
      </w:tblGrid>
      <w:tr w:rsidR="00CC76D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C76D7" w:rsidRPr="003F6629" w:rsidRDefault="003F6629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F6629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  <w:r w:rsidRPr="003F6629">
              <w:rPr>
                <w:lang w:val="ru-RU"/>
              </w:rPr>
              <w:br/>
            </w:r>
            <w:r w:rsidRPr="003F6629">
              <w:rPr>
                <w:i/>
                <w:color w:val="000000"/>
                <w:sz w:val="20"/>
                <w:lang w:val="ru-RU"/>
              </w:rPr>
              <w:t>Білім және ғылым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6D7" w:rsidRDefault="003F6629">
            <w:pPr>
              <w:spacing w:after="0"/>
            </w:pPr>
            <w:r>
              <w:rPr>
                <w:i/>
                <w:color w:val="000000"/>
                <w:sz w:val="20"/>
              </w:rPr>
              <w:t>Е. Сағадиев</w:t>
            </w:r>
          </w:p>
        </w:tc>
      </w:tr>
    </w:tbl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КЕЛІС</w:t>
      </w:r>
      <w:r>
        <w:rPr>
          <w:color w:val="000000"/>
          <w:sz w:val="28"/>
        </w:rPr>
        <w:t>ІЛДІ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Премьер-Министрінің орынбасары –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Ауыл шаруашылығы министрі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______________ А.Мырзахметов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2017 ж. 23 шілде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Қазақстан Республикасының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      Қаржы </w:t>
      </w:r>
      <w:r>
        <w:rPr>
          <w:color w:val="000000"/>
          <w:sz w:val="28"/>
        </w:rPr>
        <w:t>министрі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_______________ Б.Сұлтанов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2017 ж. 7 тамыз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КЕЛІСІЛДІ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Қазақстан Республикасының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Мәдениет және спорт министрі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___________ А. Мұхамедиұлы</w:t>
      </w:r>
    </w:p>
    <w:p w:rsidR="00CC76D7" w:rsidRDefault="003F6629">
      <w:pPr>
        <w:spacing w:after="0"/>
        <w:jc w:val="both"/>
      </w:pPr>
      <w:r>
        <w:rPr>
          <w:color w:val="000000"/>
          <w:sz w:val="28"/>
        </w:rPr>
        <w:t>      2017 ж. 28 шілде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CC76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6D7" w:rsidRDefault="003F662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6D7" w:rsidRDefault="003F662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2017 жылғы 27 шілдедегі</w:t>
            </w:r>
            <w:r>
              <w:br/>
            </w:r>
            <w:r>
              <w:rPr>
                <w:color w:val="000000"/>
                <w:sz w:val="20"/>
              </w:rPr>
              <w:t>№ 355 бұйрығымен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бекітілген</w:t>
            </w:r>
          </w:p>
        </w:tc>
      </w:tr>
    </w:tbl>
    <w:p w:rsidR="00CC76D7" w:rsidRDefault="003F6629">
      <w:pPr>
        <w:spacing w:after="0"/>
      </w:pPr>
      <w:bookmarkStart w:id="13" w:name="z14"/>
      <w:r>
        <w:rPr>
          <w:b/>
          <w:color w:val="000000"/>
        </w:rPr>
        <w:lastRenderedPageBreak/>
        <w:t xml:space="preserve"> </w:t>
      </w:r>
      <w:proofErr w:type="gramStart"/>
      <w:r>
        <w:rPr>
          <w:b/>
          <w:color w:val="000000"/>
        </w:rPr>
        <w:t>Білім беру ұйымдарында қамқоршылық кеңестің жұмысын ұйымдастыру және оны</w:t>
      </w:r>
      <w:r>
        <w:br/>
      </w:r>
      <w:r>
        <w:rPr>
          <w:b/>
          <w:color w:val="000000"/>
        </w:rPr>
        <w:t>сайлау тәртібінің үлгілік қағидалары</w:t>
      </w:r>
      <w:r>
        <w:br/>
      </w:r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CC76D7" w:rsidRDefault="003F6629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      1. Білім беру ұйымдарында қамқоршылық кеңестің жұмысын </w:t>
      </w:r>
      <w:r>
        <w:rPr>
          <w:color w:val="000000"/>
          <w:sz w:val="28"/>
        </w:rPr>
        <w:t>ұйымдастыру және оны сайлау тәртібінің үлгілік қағидалары (бұдан әрі – Қағидалар) "Білім туралы" 2007 жылғы 27 шілдедегі Қазақстан Республикасы Заңының 44-бабының 9-тармағына сәйкес әзірленді және білім беру ұйымындарында Қамқоршылық кеңесінің (бұдан әрі -</w:t>
      </w:r>
      <w:r>
        <w:rPr>
          <w:color w:val="000000"/>
          <w:sz w:val="28"/>
        </w:rPr>
        <w:t xml:space="preserve"> Қамқоршылық кеңес) жұмысын ұйымдастыру және оны сайлау тәртібін айқындайды.</w:t>
      </w:r>
    </w:p>
    <w:bookmarkEnd w:id="14"/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</w:t>
      </w:r>
      <w:r>
        <w:rPr>
          <w:color w:val="FF0000"/>
          <w:sz w:val="28"/>
        </w:rPr>
        <w:t>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15" w:name="z16"/>
      <w:r>
        <w:rPr>
          <w:color w:val="000000"/>
          <w:sz w:val="28"/>
        </w:rPr>
        <w:t>      2. Қамқоршылық кеңес Қазақстан Республикасының ұлттық қауіпсіздік органдарына, Қазақстан Республикасының Ішкі істер министрлігіне, Қазақстан Республикасының прокуратура органдарына, Қазақстан Республикасының Қорғаныс министрлігіне ж</w:t>
      </w:r>
      <w:r>
        <w:rPr>
          <w:color w:val="000000"/>
          <w:sz w:val="28"/>
        </w:rPr>
        <w:t>әне Қазақстан Республикасының Денсаулық сақтау министрлігіне ведомстволық бағынысты әскери, арнаулы, медициналық және фармацевтикалық оқу орындарына, мемлекеттік емес білім беру ұйымдарына, сондай-ақ акционерлік қоғам нысанында құрылған мемлекеттік коммерц</w:t>
      </w:r>
      <w:r>
        <w:rPr>
          <w:color w:val="000000"/>
          <w:sz w:val="28"/>
        </w:rPr>
        <w:t>иялық емес білім беру ұйымдарын қоспағанда білім беру ұйымдарында құрылады.</w:t>
      </w:r>
    </w:p>
    <w:bookmarkEnd w:id="15"/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2-тармақ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</w:t>
      </w:r>
      <w:r>
        <w:rPr>
          <w:color w:val="FF0000"/>
          <w:sz w:val="28"/>
        </w:rPr>
        <w:t>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3. Қамқоршылық кеңес білім беру ұйымының әкімшілігімен, ата-аналар комитетімен, жергілікті атқарушы органдармен, мүдделі мемлекеттік органдармен және өзге де жеке және/немесе заңды тұлғалармен өзара әрекет жасайды. </w:t>
      </w:r>
    </w:p>
    <w:p w:rsidR="00CC76D7" w:rsidRDefault="003F6629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>      4. Қамқорш</w:t>
      </w:r>
      <w:r>
        <w:rPr>
          <w:color w:val="000000"/>
          <w:sz w:val="28"/>
        </w:rPr>
        <w:t>ылық кеңес мүшелерінің өз өкілеттігін орындауы өтеусіз негізде жүзеге асырылады.</w:t>
      </w:r>
    </w:p>
    <w:p w:rsidR="00CC76D7" w:rsidRDefault="003F6629">
      <w:pPr>
        <w:spacing w:after="0"/>
      </w:pPr>
      <w:bookmarkStart w:id="18" w:name="z19"/>
      <w:bookmarkEnd w:id="17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2-тарау.</w:t>
      </w:r>
      <w:proofErr w:type="gramEnd"/>
      <w:r>
        <w:rPr>
          <w:b/>
          <w:color w:val="000000"/>
        </w:rPr>
        <w:t xml:space="preserve"> Қамқоршылық кеңесті сайлау тәртібі және құрамы</w:t>
      </w:r>
    </w:p>
    <w:p w:rsidR="00CC76D7" w:rsidRDefault="003F6629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>      5. Тиісті саланың уәкілетті органы немесе білім саласындағы жергілікті атқарушы органы өзінің интернет қорында ж</w:t>
      </w:r>
      <w:r>
        <w:rPr>
          <w:color w:val="000000"/>
          <w:sz w:val="28"/>
        </w:rPr>
        <w:t>әне/немесе әкімшілік-аумақтық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орналастырады.</w:t>
      </w:r>
    </w:p>
    <w:bookmarkEnd w:id="19"/>
    <w:p w:rsidR="00CC76D7" w:rsidRDefault="003F662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Ұсыныс</w:t>
      </w:r>
      <w:r>
        <w:rPr>
          <w:color w:val="000000"/>
          <w:sz w:val="28"/>
        </w:rPr>
        <w:t>тарды қабылдау хабарландыру жарияланған күнінен кейін он жұмыс күні ішінде жүзеге асырылады.</w:t>
      </w:r>
      <w:proofErr w:type="gramEnd"/>
    </w:p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5-тармақ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</w:t>
      </w:r>
      <w:r>
        <w:rPr>
          <w:color w:val="FF0000"/>
          <w:sz w:val="28"/>
        </w:rPr>
        <w:t>лданысқа енгізіледі)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20" w:name="z21"/>
      <w:r>
        <w:rPr>
          <w:color w:val="000000"/>
          <w:sz w:val="28"/>
        </w:rPr>
        <w:t>      6.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</w:t>
      </w:r>
      <w:r>
        <w:rPr>
          <w:color w:val="000000"/>
          <w:sz w:val="28"/>
        </w:rPr>
        <w:t>ілікті атқарушы орган ұсыныстарды қабылдау аяқталғаннан кейін үш жұмыс күні ішінде бекітеді.</w:t>
      </w:r>
    </w:p>
    <w:bookmarkEnd w:id="20"/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6-тармақ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</w:t>
      </w:r>
      <w:r>
        <w:rPr>
          <w:color w:val="FF0000"/>
          <w:sz w:val="28"/>
        </w:rPr>
        <w:t>лданысқа енгізіледі)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7. Қамқоршылық кеңестің құрамына мыналар кіреді: </w:t>
      </w:r>
    </w:p>
    <w:p w:rsidR="00CC76D7" w:rsidRDefault="003F6629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жергілікті</w:t>
      </w:r>
      <w:proofErr w:type="gramEnd"/>
      <w:r>
        <w:rPr>
          <w:color w:val="000000"/>
          <w:sz w:val="28"/>
        </w:rPr>
        <w:t xml:space="preserve"> өкілдік, атқарушы және құқық қорғау органдарының өкілдері; </w:t>
      </w:r>
    </w:p>
    <w:p w:rsidR="00CC76D7" w:rsidRDefault="003F6629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жұмыс</w:t>
      </w:r>
      <w:proofErr w:type="gramEnd"/>
      <w:r>
        <w:rPr>
          <w:color w:val="000000"/>
          <w:sz w:val="28"/>
        </w:rPr>
        <w:t xml:space="preserve"> берушілер мен әлеуметтік әріптестердің өкідері;</w:t>
      </w:r>
    </w:p>
    <w:p w:rsidR="00CC76D7" w:rsidRDefault="003F6629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коммерциялы</w:t>
      </w:r>
      <w:r>
        <w:rPr>
          <w:color w:val="000000"/>
          <w:sz w:val="28"/>
        </w:rPr>
        <w:t>қ</w:t>
      </w:r>
      <w:proofErr w:type="gramEnd"/>
      <w:r>
        <w:rPr>
          <w:color w:val="000000"/>
          <w:sz w:val="28"/>
        </w:rPr>
        <w:t xml:space="preserve"> емес ұйымдардың өкілдері (бар болса); </w:t>
      </w:r>
    </w:p>
    <w:p w:rsidR="00CC76D7" w:rsidRDefault="003F6629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4) ата-аналар комитеті ұсынған әрбір параллель сыныптан, курстан сол білім беру ұйымында білім алушылардың бір ата-анасы немесе заңды өкілі; </w:t>
      </w:r>
    </w:p>
    <w:p w:rsidR="00CC76D7" w:rsidRDefault="003F6629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қайырымдылық</w:t>
      </w:r>
      <w:proofErr w:type="gramEnd"/>
      <w:r>
        <w:rPr>
          <w:color w:val="000000"/>
          <w:sz w:val="28"/>
        </w:rPr>
        <w:t xml:space="preserve"> жасаушылар (бар болса). </w:t>
      </w:r>
    </w:p>
    <w:p w:rsidR="00CC76D7" w:rsidRDefault="003F6629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 беру ұ</w:t>
      </w:r>
      <w:r>
        <w:rPr>
          <w:color w:val="000000"/>
          <w:sz w:val="28"/>
        </w:rPr>
        <w:t>йымының жанынан құрылған Қамқоршылық кеңес отырысына осы білім беру ұйымының басшысы немесе оның орынбасары қатысады.</w:t>
      </w:r>
      <w:proofErr w:type="gramEnd"/>
    </w:p>
    <w:p w:rsidR="00CC76D7" w:rsidRDefault="003F6629">
      <w:pPr>
        <w:spacing w:after="0"/>
        <w:jc w:val="both"/>
      </w:pPr>
      <w:bookmarkStart w:id="28" w:name="z29"/>
      <w:bookmarkEnd w:id="27"/>
      <w:r>
        <w:rPr>
          <w:color w:val="000000"/>
          <w:sz w:val="28"/>
        </w:rPr>
        <w:t xml:space="preserve">       Қамқоршылық кеңес құрамына "Білім туралы" 2007 жылғы 27 шілдедегі Қазақстан Республикасы Заңының 51-бабы 1-тармағының 2) және 3) та</w:t>
      </w:r>
      <w:r>
        <w:rPr>
          <w:color w:val="000000"/>
          <w:sz w:val="28"/>
        </w:rPr>
        <w:t>рмақшаларында көрсетілген адамдар кіргізілмейді.</w:t>
      </w:r>
    </w:p>
    <w:p w:rsidR="00CC76D7" w:rsidRDefault="003F6629">
      <w:pPr>
        <w:spacing w:after="0"/>
        <w:jc w:val="both"/>
      </w:pPr>
      <w:bookmarkStart w:id="29" w:name="z30"/>
      <w:bookmarkEnd w:id="28"/>
      <w:r>
        <w:rPr>
          <w:color w:val="000000"/>
          <w:sz w:val="28"/>
        </w:rPr>
        <w:t xml:space="preserve">      8. Қамқоршылық кеңес мүшелерінің саны тақ, бір-бірімен және сол білім беру ұйымының басшысымен ешқандай туыстық және жекжаттық қатынасы жоқ кемінде тоғыз адамнан құрылады. </w:t>
      </w:r>
      <w:proofErr w:type="gramStart"/>
      <w:r>
        <w:rPr>
          <w:color w:val="000000"/>
          <w:sz w:val="28"/>
        </w:rPr>
        <w:t>Қамқоршылық кеңес мүшелерінің</w:t>
      </w:r>
      <w:r>
        <w:rPr>
          <w:color w:val="000000"/>
          <w:sz w:val="28"/>
        </w:rPr>
        <w:t xml:space="preserve"> өкілеттік мерзімі үш жылды құрайды.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Қамқоршылық кеңес мүшелері сол білім беру ұйымы қызметкерлерінің штатына кірмейді.</w:t>
      </w:r>
      <w:proofErr w:type="gramEnd"/>
    </w:p>
    <w:bookmarkEnd w:id="29"/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Тірек мектептерінде (ресурс орталығы) құрылған Қамқоршылық кеңес өкілеттігі оған бекітілген шағын жинақты мектептерге де таратылад</w:t>
      </w:r>
      <w:r>
        <w:rPr>
          <w:color w:val="000000"/>
          <w:sz w:val="28"/>
        </w:rPr>
        <w:t>ы.</w:t>
      </w:r>
      <w:proofErr w:type="gramEnd"/>
    </w:p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8-тармақ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30" w:name="z31"/>
      <w:r>
        <w:rPr>
          <w:color w:val="000000"/>
          <w:sz w:val="28"/>
        </w:rPr>
        <w:lastRenderedPageBreak/>
        <w:t xml:space="preserve">       9. Мемлекеттік органдардың өкілдері болып табылат</w:t>
      </w:r>
      <w:r>
        <w:rPr>
          <w:color w:val="000000"/>
          <w:sz w:val="28"/>
        </w:rPr>
        <w:t xml:space="preserve">ын Қамқоршылық кеңес мүшелерінің саны үш адамнан аспайды. </w:t>
      </w:r>
    </w:p>
    <w:p w:rsidR="00CC76D7" w:rsidRDefault="003F6629">
      <w:pPr>
        <w:spacing w:after="0"/>
        <w:jc w:val="both"/>
      </w:pPr>
      <w:bookmarkStart w:id="31" w:name="z32"/>
      <w:bookmarkEnd w:id="30"/>
      <w:r>
        <w:rPr>
          <w:color w:val="000000"/>
          <w:sz w:val="28"/>
        </w:rPr>
        <w:t xml:space="preserve">       10. Қамқоршылық кеңестің отырысында ашық дауыс беру жолымен дауыстар басымдылығымен сайланатын (қайта сайланатын) оның төрағасы Қамқоршылық кеңестің басшысы болып табылады. </w:t>
      </w:r>
    </w:p>
    <w:p w:rsidR="00CC76D7" w:rsidRDefault="003F6629">
      <w:pPr>
        <w:spacing w:after="0"/>
        <w:jc w:val="both"/>
      </w:pPr>
      <w:bookmarkStart w:id="32" w:name="z33"/>
      <w:bookmarkEnd w:id="3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органдардың өкілдері Қамқоршылық кеңестің төрағасы болып сайланбайды және оның міндеттерін жүзеге асырмайды.</w:t>
      </w:r>
      <w:proofErr w:type="gramEnd"/>
      <w:r>
        <w:rPr>
          <w:color w:val="000000"/>
          <w:sz w:val="28"/>
        </w:rPr>
        <w:t xml:space="preserve"> </w:t>
      </w:r>
    </w:p>
    <w:p w:rsidR="00CC76D7" w:rsidRDefault="003F6629">
      <w:pPr>
        <w:spacing w:after="0"/>
        <w:jc w:val="both"/>
      </w:pPr>
      <w:bookmarkStart w:id="33" w:name="z34"/>
      <w:bookmarkEnd w:id="32"/>
      <w:r>
        <w:rPr>
          <w:color w:val="000000"/>
          <w:sz w:val="28"/>
        </w:rPr>
        <w:t xml:space="preserve">       11. Қамқоршылық кеңестің төрағасы болмаған жағдайда Қамқоршылық кеңестің шешімі бойынша оның қызметін Қамқоршылық кеңес қ</w:t>
      </w:r>
      <w:r>
        <w:rPr>
          <w:color w:val="000000"/>
          <w:sz w:val="28"/>
        </w:rPr>
        <w:t xml:space="preserve">ұрамына кіретін мемлекеттік органдардың өкілдерінен басқа Қамқоршылық кеңес мүшелерінің бірі жүзеге асырады. </w:t>
      </w:r>
    </w:p>
    <w:p w:rsidR="00CC76D7" w:rsidRDefault="003F6629">
      <w:pPr>
        <w:spacing w:after="0"/>
        <w:jc w:val="both"/>
      </w:pPr>
      <w:bookmarkStart w:id="34" w:name="z35"/>
      <w:bookmarkEnd w:id="33"/>
      <w:r>
        <w:rPr>
          <w:color w:val="000000"/>
          <w:sz w:val="28"/>
        </w:rPr>
        <w:t>      12. Төраға Қамқоршылық кеңестің атынан әрекет етеді және осы Қағидаларға сәйкес оның қызметін қамтамасыз етеді.</w:t>
      </w:r>
    </w:p>
    <w:p w:rsidR="00CC76D7" w:rsidRDefault="003F6629">
      <w:pPr>
        <w:spacing w:after="0"/>
        <w:jc w:val="both"/>
      </w:pPr>
      <w:bookmarkStart w:id="35" w:name="z36"/>
      <w:bookmarkEnd w:id="34"/>
      <w:r>
        <w:rPr>
          <w:color w:val="000000"/>
          <w:sz w:val="28"/>
        </w:rPr>
        <w:t xml:space="preserve">      13. Қамқоршылық </w:t>
      </w:r>
      <w:r>
        <w:rPr>
          <w:color w:val="000000"/>
          <w:sz w:val="28"/>
        </w:rPr>
        <w:t>кеңестің хатшысы білім беру ұйымдары қызыметкерлері арасынан тағайындалады және ол Қамқоршылық кеңестің мүшесі болып табылмайды.</w:t>
      </w:r>
    </w:p>
    <w:bookmarkEnd w:id="35"/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Қамқоршылық кеңестің хатшысы Қамқоршылық кеңестің дайындығын, өткізілуін, материалдар мен отырыс хаттамасының рәсімделуін</w:t>
      </w:r>
      <w:r>
        <w:rPr>
          <w:color w:val="000000"/>
          <w:sz w:val="28"/>
        </w:rPr>
        <w:t xml:space="preserve"> қамтамасыз етеді.</w:t>
      </w:r>
      <w:proofErr w:type="gramEnd"/>
    </w:p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13-тармақ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CC76D7" w:rsidRDefault="003F6629">
      <w:pPr>
        <w:spacing w:after="0"/>
      </w:pPr>
      <w:bookmarkStart w:id="36" w:name="z37"/>
      <w:r>
        <w:rPr>
          <w:b/>
          <w:color w:val="000000"/>
        </w:rPr>
        <w:t xml:space="preserve"> 3 - </w:t>
      </w:r>
      <w:proofErr w:type="gramStart"/>
      <w:r>
        <w:rPr>
          <w:b/>
          <w:color w:val="000000"/>
        </w:rPr>
        <w:t>тарау</w:t>
      </w:r>
      <w:proofErr w:type="gramEnd"/>
      <w:r>
        <w:rPr>
          <w:b/>
          <w:color w:val="000000"/>
        </w:rPr>
        <w:t>. Қамқоршылық кеңестің өкілет</w:t>
      </w:r>
      <w:r>
        <w:rPr>
          <w:b/>
          <w:color w:val="000000"/>
        </w:rPr>
        <w:t>тігі</w:t>
      </w:r>
    </w:p>
    <w:p w:rsidR="00CC76D7" w:rsidRDefault="003F6629">
      <w:pPr>
        <w:spacing w:after="0"/>
        <w:jc w:val="both"/>
      </w:pPr>
      <w:bookmarkStart w:id="37" w:name="z82"/>
      <w:bookmarkEnd w:id="36"/>
      <w:r>
        <w:rPr>
          <w:color w:val="000000"/>
          <w:sz w:val="28"/>
        </w:rPr>
        <w:t xml:space="preserve">       14. Білім беру ұйымының Қамқоршылық кеңесі:</w:t>
      </w:r>
    </w:p>
    <w:p w:rsidR="00CC76D7" w:rsidRDefault="003F6629">
      <w:pPr>
        <w:spacing w:after="0"/>
        <w:jc w:val="both"/>
      </w:pPr>
      <w:bookmarkStart w:id="38" w:name="z83"/>
      <w:bookmarkEnd w:id="3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ұйымдарының білім алушылары мен тәрбиеленушілердің құқықтарының сақталуына, сонымен қатар білім беру мекемелерінің шотына түсетін қайырымдылық көмектің жұмсалуына қоғамдық бақылауд</w:t>
      </w:r>
      <w:r>
        <w:rPr>
          <w:color w:val="000000"/>
          <w:sz w:val="28"/>
        </w:rPr>
        <w:t>ы жүзеге асырады;</w:t>
      </w:r>
    </w:p>
    <w:p w:rsidR="00CC76D7" w:rsidRDefault="003F6629">
      <w:pPr>
        <w:spacing w:after="0"/>
        <w:jc w:val="both"/>
      </w:pPr>
      <w:bookmarkStart w:id="39" w:name="z84"/>
      <w:bookmarkEnd w:id="3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жарғысына өзгерістер және/немесе толықтырулар енгізу туралы ұсыныстар әзірлейді;</w:t>
      </w:r>
    </w:p>
    <w:p w:rsidR="00CC76D7" w:rsidRDefault="003F6629">
      <w:pPr>
        <w:spacing w:after="0"/>
        <w:jc w:val="both"/>
      </w:pPr>
      <w:bookmarkStart w:id="40" w:name="z85"/>
      <w:bookmarkEnd w:id="3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 дамытудың басым бағыттары бойынша ұсынымдарды әзірлейді;</w:t>
      </w:r>
    </w:p>
    <w:p w:rsidR="00CC76D7" w:rsidRDefault="003F6629">
      <w:pPr>
        <w:spacing w:after="0"/>
        <w:jc w:val="both"/>
      </w:pPr>
      <w:bookmarkStart w:id="41" w:name="z86"/>
      <w:bookmarkEnd w:id="40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қазақстандық</w:t>
      </w:r>
      <w:proofErr w:type="gramEnd"/>
      <w:r>
        <w:rPr>
          <w:color w:val="000000"/>
          <w:sz w:val="28"/>
        </w:rPr>
        <w:t xml:space="preserve"> азаматтардың отбасына </w:t>
      </w:r>
      <w:r>
        <w:rPr>
          <w:color w:val="000000"/>
          <w:sz w:val="28"/>
        </w:rPr>
        <w:t>жетім және ата-аналарының қамқорлығынсыз қалған балаларды орналастыру мәселелері жөнінде шалаларды жетілдіру бойынша ұсыныстарды әзірлейді;</w:t>
      </w:r>
    </w:p>
    <w:p w:rsidR="00CC76D7" w:rsidRDefault="003F6629">
      <w:pPr>
        <w:spacing w:after="0"/>
        <w:jc w:val="both"/>
      </w:pPr>
      <w:bookmarkStart w:id="42" w:name="z87"/>
      <w:bookmarkEnd w:id="41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қайырымдылық</w:t>
      </w:r>
      <w:proofErr w:type="gramEnd"/>
      <w:r>
        <w:rPr>
          <w:color w:val="000000"/>
          <w:sz w:val="28"/>
        </w:rPr>
        <w:t xml:space="preserve"> көмек түрінде білім беру ұйымдарына түскен қаржыны бөлуге қатысады және оның мақсатты жұмсалуы</w:t>
      </w:r>
      <w:r>
        <w:rPr>
          <w:color w:val="000000"/>
          <w:sz w:val="28"/>
        </w:rPr>
        <w:t xml:space="preserve"> туралы шешім қабылдайды;</w:t>
      </w:r>
    </w:p>
    <w:p w:rsidR="00CC76D7" w:rsidRDefault="003F6629">
      <w:pPr>
        <w:spacing w:after="0"/>
        <w:jc w:val="both"/>
      </w:pPr>
      <w:bookmarkStart w:id="43" w:name="z88"/>
      <w:bookmarkEnd w:id="42"/>
      <w:r>
        <w:rPr>
          <w:color w:val="000000"/>
          <w:sz w:val="28"/>
        </w:rPr>
        <w:lastRenderedPageBreak/>
        <w:t xml:space="preserve">      6)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бюджетін қалыптастыру барысында ұсыныстарды әзірлейді;</w:t>
      </w:r>
    </w:p>
    <w:p w:rsidR="00CC76D7" w:rsidRDefault="003F6629">
      <w:pPr>
        <w:spacing w:after="0"/>
        <w:jc w:val="both"/>
      </w:pPr>
      <w:bookmarkStart w:id="44" w:name="z89"/>
      <w:bookmarkEnd w:id="43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тиісті</w:t>
      </w:r>
      <w:proofErr w:type="gramEnd"/>
      <w:r>
        <w:rPr>
          <w:color w:val="000000"/>
          <w:sz w:val="28"/>
        </w:rPr>
        <w:t xml:space="preserve"> саланың уәкілетті органына немесе білім саласындағы жергілікті атқарушы органына Қамқоршылық кеңестің білім беру ұйымының жұмысынд</w:t>
      </w:r>
      <w:r>
        <w:rPr>
          <w:color w:val="000000"/>
          <w:sz w:val="28"/>
        </w:rPr>
        <w:t>а анықтаған кемшіліктерді жою туралы ұсыныстар енгізеді;</w:t>
      </w:r>
    </w:p>
    <w:p w:rsidR="00CC76D7" w:rsidRDefault="003F6629">
      <w:pPr>
        <w:spacing w:after="0"/>
        <w:jc w:val="both"/>
      </w:pPr>
      <w:bookmarkStart w:id="45" w:name="z90"/>
      <w:bookmarkEnd w:id="44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 беру ұйымдары басшысының лауазымына үміткерлермен әңгімелесу қорытындысы бойынша хаттамалық шешім шығарады және келіседі;</w:t>
      </w:r>
    </w:p>
    <w:p w:rsidR="00CC76D7" w:rsidRDefault="003F6629">
      <w:pPr>
        <w:spacing w:after="0"/>
        <w:jc w:val="both"/>
      </w:pPr>
      <w:bookmarkStart w:id="46" w:name="z91"/>
      <w:bookmarkEnd w:id="45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 басшысының білім беру ұйымының </w:t>
      </w:r>
      <w:r>
        <w:rPr>
          <w:color w:val="000000"/>
          <w:sz w:val="28"/>
        </w:rPr>
        <w:t>қызметі туралы, оның ішінде білім беру қызметін ұсыну сапасы, қайырымдылық көмектің жұмсалуы және қазақстандық азаматтардың отбасыларына жетім және ата-аналарының қамқорлығынсыз қалған балаларды орналастыру мәселесі жөнінде шараларды қабылдау туралы есебін</w:t>
      </w:r>
      <w:r>
        <w:rPr>
          <w:color w:val="000000"/>
          <w:sz w:val="28"/>
        </w:rPr>
        <w:t xml:space="preserve"> тыңдайды;</w:t>
      </w:r>
    </w:p>
    <w:p w:rsidR="00CC76D7" w:rsidRDefault="003F6629">
      <w:pPr>
        <w:spacing w:after="0"/>
        <w:jc w:val="both"/>
      </w:pPr>
      <w:bookmarkStart w:id="47" w:name="z92"/>
      <w:bookmarkEnd w:id="46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 қызметінің мәселелері бойынша конференцияларға, кеңестерге, семинарларға қатысады;</w:t>
      </w:r>
    </w:p>
    <w:p w:rsidR="00CC76D7" w:rsidRDefault="003F6629">
      <w:pPr>
        <w:spacing w:after="0"/>
        <w:jc w:val="both"/>
      </w:pPr>
      <w:bookmarkStart w:id="48" w:name="z93"/>
      <w:bookmarkEnd w:id="47"/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қызметімен, білім беру ұйымындағы білім алушыларға және тәрбиеленушілерге жасалған жағдайлармен танысады,</w:t>
      </w:r>
      <w:r>
        <w:rPr>
          <w:color w:val="000000"/>
          <w:sz w:val="28"/>
        </w:rPr>
        <w:t xml:space="preserve"> білім беру ұйымының психологын қатыстыра отырып, олармен әңгімелеседі.</w:t>
      </w:r>
    </w:p>
    <w:bookmarkEnd w:id="48"/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 беру ұйымдарының (құрылымдық бөлімшесі) қызметкерлері Қамқоршылық кеңестің құзыретіне жататын мәселелер бойынша ақпараттарды ұсынуға ықпал етеді.</w:t>
      </w:r>
      <w:proofErr w:type="gramEnd"/>
    </w:p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14-тармақ ж</w:t>
      </w:r>
      <w:r>
        <w:rPr>
          <w:color w:val="FF0000"/>
          <w:sz w:val="28"/>
        </w:rPr>
        <w:t xml:space="preserve">аңа редакцияда – ҚР Білім және ғылым министрінің 08.02.2018 </w:t>
      </w:r>
      <w:r>
        <w:rPr>
          <w:color w:val="000000"/>
          <w:sz w:val="28"/>
        </w:rPr>
        <w:t>№ 43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rPr>
          <w:color w:val="FF0000"/>
          <w:sz w:val="28"/>
        </w:rPr>
        <w:t xml:space="preserve"> </w:t>
      </w:r>
      <w:r>
        <w:br/>
      </w:r>
    </w:p>
    <w:p w:rsidR="00CC76D7" w:rsidRDefault="003F6629">
      <w:pPr>
        <w:spacing w:after="0"/>
      </w:pPr>
      <w:bookmarkStart w:id="49" w:name="z50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тарау</w:t>
      </w:r>
      <w:proofErr w:type="gramEnd"/>
      <w:r>
        <w:rPr>
          <w:b/>
          <w:color w:val="000000"/>
        </w:rPr>
        <w:t>. Қамқоршылық кеңес жұмысын ұйымдастыру тәртібі</w:t>
      </w:r>
    </w:p>
    <w:p w:rsidR="00CC76D7" w:rsidRDefault="003F6629">
      <w:pPr>
        <w:spacing w:after="0"/>
        <w:jc w:val="both"/>
      </w:pPr>
      <w:bookmarkStart w:id="50" w:name="z51"/>
      <w:bookmarkEnd w:id="49"/>
      <w:r>
        <w:rPr>
          <w:color w:val="000000"/>
          <w:sz w:val="28"/>
        </w:rPr>
        <w:t>      15. Қамқоршылық кеңе</w:t>
      </w:r>
      <w:r>
        <w:rPr>
          <w:color w:val="000000"/>
          <w:sz w:val="28"/>
        </w:rPr>
        <w:t>стің отырысын оның төрағасы өз бастамашылығымен, Қамқоршылық кеңес мүшесінің жалпы санының үштен екісінің бастамасымен шақырады.</w:t>
      </w:r>
    </w:p>
    <w:p w:rsidR="00CC76D7" w:rsidRDefault="003F6629">
      <w:pPr>
        <w:spacing w:after="0"/>
        <w:jc w:val="both"/>
      </w:pPr>
      <w:bookmarkStart w:id="51" w:name="z52"/>
      <w:bookmarkEnd w:id="50"/>
      <w:r>
        <w:rPr>
          <w:color w:val="000000"/>
          <w:sz w:val="28"/>
        </w:rPr>
        <w:t xml:space="preserve">       16. Қамқоршылық кеңестің отырысын шақыру туралы хабарламаға Қамқоршылық кеңес төрағасының қолы қойылып, хабарлама отырыс</w:t>
      </w:r>
      <w:r>
        <w:rPr>
          <w:color w:val="000000"/>
          <w:sz w:val="28"/>
        </w:rPr>
        <w:t xml:space="preserve">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жолданады. </w:t>
      </w:r>
    </w:p>
    <w:p w:rsidR="00CC76D7" w:rsidRDefault="003F6629">
      <w:pPr>
        <w:spacing w:after="0"/>
        <w:jc w:val="both"/>
      </w:pPr>
      <w:bookmarkStart w:id="52" w:name="z53"/>
      <w:bookmarkEnd w:id="5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Хабарламада отырыстың өткізілу күні, уақыты және орны жазылады</w:t>
      </w:r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</w:p>
    <w:p w:rsidR="00CC76D7" w:rsidRDefault="003F6629">
      <w:pPr>
        <w:spacing w:after="0"/>
        <w:jc w:val="both"/>
      </w:pPr>
      <w:bookmarkStart w:id="53" w:name="z54"/>
      <w:bookmarkEnd w:id="52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Хабарламаға баяндамашы көрсетілген отырыстың күн тәртібі, күн тәртібіне қосуға себептерді көздейтін анықтамалық материалдар, Қамқоршылық кеңестің мүшелеріне ұсынылатын отырысқа қажетті құжаттар қоса беріледі.</w:t>
      </w:r>
      <w:proofErr w:type="gramEnd"/>
      <w:r>
        <w:rPr>
          <w:color w:val="000000"/>
          <w:sz w:val="28"/>
        </w:rPr>
        <w:t xml:space="preserve"> </w:t>
      </w:r>
    </w:p>
    <w:p w:rsidR="00CC76D7" w:rsidRDefault="003F6629">
      <w:pPr>
        <w:spacing w:after="0"/>
        <w:jc w:val="both"/>
      </w:pPr>
      <w:bookmarkStart w:id="54" w:name="z55"/>
      <w:bookmarkEnd w:id="53"/>
      <w:r>
        <w:rPr>
          <w:color w:val="000000"/>
          <w:sz w:val="28"/>
        </w:rPr>
        <w:lastRenderedPageBreak/>
        <w:t xml:space="preserve">       17. Хабарламаны алған Қамқорш</w:t>
      </w:r>
      <w:r>
        <w:rPr>
          <w:color w:val="000000"/>
          <w:sz w:val="28"/>
        </w:rPr>
        <w:t xml:space="preserve">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хабарлайды. </w:t>
      </w:r>
    </w:p>
    <w:p w:rsidR="00CC76D7" w:rsidRDefault="003F6629">
      <w:pPr>
        <w:spacing w:after="0"/>
        <w:jc w:val="both"/>
      </w:pPr>
      <w:bookmarkStart w:id="55" w:name="z56"/>
      <w:bookmarkEnd w:id="54"/>
      <w:r>
        <w:rPr>
          <w:color w:val="000000"/>
          <w:sz w:val="28"/>
        </w:rPr>
        <w:t xml:space="preserve">       18. Қамқоршылық кеңестің тө</w:t>
      </w:r>
      <w:r>
        <w:rPr>
          <w:color w:val="000000"/>
          <w:sz w:val="28"/>
        </w:rPr>
        <w:t xml:space="preserve">рағасы отырысты шақыру туралы ұсыныс түскен күнінен бастап бес жұмыс күнінен кешіктірмей Қамқоршылық кеңестің отырысын шақырады. </w:t>
      </w:r>
    </w:p>
    <w:p w:rsidR="00CC76D7" w:rsidRDefault="003F6629">
      <w:pPr>
        <w:spacing w:after="0"/>
        <w:jc w:val="both"/>
      </w:pPr>
      <w:bookmarkStart w:id="56" w:name="z57"/>
      <w:bookmarkEnd w:id="55"/>
      <w:r>
        <w:rPr>
          <w:color w:val="000000"/>
          <w:sz w:val="28"/>
        </w:rPr>
        <w:t>      19. Қамқоршылық кеңестің отырысы қажеттілігіне қарай, тоқсанына бір реттен сиретпей өткізіледі.</w:t>
      </w:r>
    </w:p>
    <w:bookmarkEnd w:id="56"/>
    <w:p w:rsidR="00CC76D7" w:rsidRDefault="003F66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Қазақстан Республи</w:t>
      </w:r>
      <w:r>
        <w:rPr>
          <w:color w:val="000000"/>
          <w:sz w:val="28"/>
        </w:rPr>
        <w:t>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жіберіледі.</w:t>
      </w:r>
      <w:proofErr w:type="gramEnd"/>
    </w:p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19-тармақ жаңа редакцияда - ҚР Білім және ғ</w:t>
      </w:r>
      <w:r>
        <w:rPr>
          <w:color w:val="FF0000"/>
          <w:sz w:val="28"/>
        </w:rPr>
        <w:t xml:space="preserve">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57" w:name="z5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20. Қамқоршылық кеңестің отырысы,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табылады. </w:t>
      </w:r>
      <w:proofErr w:type="gramStart"/>
      <w:r>
        <w:rPr>
          <w:color w:val="000000"/>
          <w:sz w:val="28"/>
        </w:rPr>
        <w:t xml:space="preserve">Қамқоршылық кеңес мүшесінің өз </w:t>
      </w:r>
      <w:r>
        <w:rPr>
          <w:color w:val="000000"/>
          <w:sz w:val="28"/>
        </w:rPr>
        <w:t>дауысын Қамқоршылық кеңестің басқа мүшесіне немесе адамға сенімхат бойынша беруге жол берілмейді.</w:t>
      </w:r>
      <w:proofErr w:type="gramEnd"/>
      <w:r>
        <w:rPr>
          <w:color w:val="000000"/>
          <w:sz w:val="28"/>
        </w:rPr>
        <w:t xml:space="preserve"> </w:t>
      </w:r>
    </w:p>
    <w:p w:rsidR="00CC76D7" w:rsidRDefault="003F6629">
      <w:pPr>
        <w:spacing w:after="0"/>
        <w:jc w:val="both"/>
      </w:pPr>
      <w:bookmarkStart w:id="58" w:name="z59"/>
      <w:bookmarkEnd w:id="57"/>
      <w:r>
        <w:rPr>
          <w:color w:val="000000"/>
          <w:sz w:val="28"/>
        </w:rPr>
        <w:t>      21. Білім беру ұйымы Қамқоршылық кеңесінің әрбір мүшесі дауыс беру кезінде бір дауысқа оны беру құқығынсыз ие.</w:t>
      </w:r>
    </w:p>
    <w:bookmarkEnd w:id="58"/>
    <w:p w:rsidR="00CC76D7" w:rsidRDefault="003F6629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21-тармақ жаңа редакцияда</w:t>
      </w:r>
      <w:r>
        <w:rPr>
          <w:color w:val="FF0000"/>
          <w:sz w:val="28"/>
        </w:rPr>
        <w:t xml:space="preserve">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CC76D7" w:rsidRDefault="003F6629">
      <w:pPr>
        <w:spacing w:after="0"/>
        <w:jc w:val="both"/>
      </w:pPr>
      <w:bookmarkStart w:id="59" w:name="z60"/>
      <w:r>
        <w:rPr>
          <w:color w:val="000000"/>
          <w:sz w:val="28"/>
        </w:rPr>
        <w:t xml:space="preserve">       22. Қамқоршылық кеңестің шешімі ашық дауыс беру арқылы оған қатысқан мүшелердің дауыстар ба</w:t>
      </w:r>
      <w:r>
        <w:rPr>
          <w:color w:val="000000"/>
          <w:sz w:val="28"/>
        </w:rPr>
        <w:t xml:space="preserve">сымдылығымен қабылданады. </w:t>
      </w:r>
      <w:proofErr w:type="gramStart"/>
      <w:r>
        <w:rPr>
          <w:color w:val="000000"/>
          <w:sz w:val="28"/>
        </w:rPr>
        <w:t>Дауыстар тепе-тең түскен жағдайда Қамқоршылық кеңестің төрағасы, ал ол болмаған жағдайда Қамқоршылық кеңес төрағасының міндеттерін атқаратын тұлға дауыс берген шешім қабылданады.</w:t>
      </w:r>
      <w:proofErr w:type="gramEnd"/>
      <w:r>
        <w:rPr>
          <w:color w:val="000000"/>
          <w:sz w:val="28"/>
        </w:rPr>
        <w:t xml:space="preserve"> </w:t>
      </w:r>
    </w:p>
    <w:p w:rsidR="00CC76D7" w:rsidRDefault="003F6629">
      <w:pPr>
        <w:spacing w:after="0"/>
        <w:jc w:val="both"/>
      </w:pPr>
      <w:bookmarkStart w:id="60" w:name="z61"/>
      <w:bookmarkEnd w:id="59"/>
      <w:r>
        <w:rPr>
          <w:color w:val="000000"/>
          <w:sz w:val="28"/>
        </w:rPr>
        <w:t>      23. Қамқоршылық кеңестің шешімі отырысқа қат</w:t>
      </w:r>
      <w:r>
        <w:rPr>
          <w:color w:val="000000"/>
          <w:sz w:val="28"/>
        </w:rPr>
        <w:t>ысқан Қамқоршылық кеңестің барлық мүшесі қол қойылған хаттамамен ресімделеді.</w:t>
      </w:r>
    </w:p>
    <w:p w:rsidR="00CC76D7" w:rsidRDefault="003F6629">
      <w:pPr>
        <w:spacing w:after="0"/>
        <w:jc w:val="both"/>
      </w:pPr>
      <w:bookmarkStart w:id="61" w:name="z62"/>
      <w:bookmarkEnd w:id="60"/>
      <w:r>
        <w:rPr>
          <w:color w:val="000000"/>
          <w:sz w:val="28"/>
        </w:rPr>
        <w:t xml:space="preserve">      24.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</w:t>
      </w:r>
      <w:r>
        <w:rPr>
          <w:color w:val="000000"/>
          <w:sz w:val="28"/>
        </w:rPr>
        <w:t>атқарушы органына жолданады.</w:t>
      </w:r>
    </w:p>
    <w:p w:rsidR="00CC76D7" w:rsidRDefault="003F6629">
      <w:pPr>
        <w:spacing w:after="0"/>
        <w:jc w:val="both"/>
      </w:pPr>
      <w:bookmarkStart w:id="62" w:name="z63"/>
      <w:bookmarkEnd w:id="61"/>
      <w:r>
        <w:rPr>
          <w:color w:val="000000"/>
          <w:sz w:val="28"/>
        </w:rPr>
        <w:lastRenderedPageBreak/>
        <w:t xml:space="preserve">       25. Тиісті саланың уәкілетті органы немесе білім саласындағы жергілікті атқарушы органы өзінің интернет-ресурсында Қамқоршылық кеңестің қабылдаған шешімдері туралы ақпаратты орналастырады. </w:t>
      </w:r>
    </w:p>
    <w:p w:rsidR="00CC76D7" w:rsidRDefault="003F6629">
      <w:pPr>
        <w:spacing w:after="0"/>
        <w:jc w:val="both"/>
      </w:pPr>
      <w:bookmarkStart w:id="63" w:name="z64"/>
      <w:bookmarkEnd w:id="6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26.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жұмсалады. </w:t>
      </w:r>
    </w:p>
    <w:p w:rsidR="00CC76D7" w:rsidRDefault="003F6629">
      <w:pPr>
        <w:spacing w:after="0"/>
        <w:jc w:val="both"/>
      </w:pPr>
      <w:bookmarkStart w:id="64" w:name="z65"/>
      <w:bookmarkEnd w:id="63"/>
      <w:r>
        <w:rPr>
          <w:color w:val="000000"/>
          <w:sz w:val="28"/>
        </w:rPr>
        <w:t>      27. Білім беру ұйымының қайырымдылық көмектен аударылатын кез келген түс</w:t>
      </w:r>
      <w:r>
        <w:rPr>
          <w:color w:val="000000"/>
          <w:sz w:val="28"/>
        </w:rPr>
        <w:t>імдері:</w:t>
      </w:r>
    </w:p>
    <w:p w:rsidR="00CC76D7" w:rsidRDefault="003F6629">
      <w:pPr>
        <w:spacing w:after="0"/>
        <w:jc w:val="both"/>
      </w:pPr>
      <w:bookmarkStart w:id="65" w:name="z66"/>
      <w:bookmarkEnd w:id="6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мекеме ұйымдық-құқықтық нысаны түрінде құрылған білім беру ұйымдары үшін -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</w:t>
      </w:r>
      <w:r>
        <w:rPr>
          <w:color w:val="000000"/>
          <w:sz w:val="28"/>
        </w:rPr>
        <w:t>ма-қол ақшасын бақылау шотына;</w:t>
      </w:r>
    </w:p>
    <w:p w:rsidR="00CC76D7" w:rsidRDefault="003F6629">
      <w:pPr>
        <w:spacing w:after="0"/>
        <w:jc w:val="both"/>
      </w:pPr>
      <w:bookmarkStart w:id="66" w:name="z67"/>
      <w:bookmarkEnd w:id="65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ұйымдық-құқықтық нысаны түрінде құрылған білім беру ұйымдары үшін – екінші деңгейлі банкте ашылған шотына аударылады. </w:t>
      </w:r>
    </w:p>
    <w:p w:rsidR="00CC76D7" w:rsidRDefault="003F6629">
      <w:pPr>
        <w:spacing w:after="0"/>
        <w:jc w:val="both"/>
      </w:pPr>
      <w:bookmarkStart w:id="67" w:name="z68"/>
      <w:bookmarkEnd w:id="66"/>
      <w:r>
        <w:rPr>
          <w:color w:val="000000"/>
          <w:sz w:val="28"/>
        </w:rPr>
        <w:t xml:space="preserve">       28. Қайырымдылық көмектерден түсетін түсімдер: </w:t>
      </w:r>
    </w:p>
    <w:p w:rsidR="00CC76D7" w:rsidRDefault="003F6629">
      <w:pPr>
        <w:spacing w:after="0"/>
        <w:jc w:val="both"/>
      </w:pPr>
      <w:bookmarkStart w:id="68" w:name="z69"/>
      <w:bookmarkEnd w:id="6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ұйымындағы білі</w:t>
      </w:r>
      <w:r>
        <w:rPr>
          <w:color w:val="000000"/>
          <w:sz w:val="28"/>
        </w:rPr>
        <w:t>м алушыларға және тәрбиеленушілерге әлеуметтік қолдау көрсетуге;</w:t>
      </w:r>
    </w:p>
    <w:p w:rsidR="00CC76D7" w:rsidRDefault="003F6629">
      <w:pPr>
        <w:spacing w:after="0"/>
        <w:jc w:val="both"/>
      </w:pPr>
      <w:bookmarkStart w:id="69" w:name="z70"/>
      <w:bookmarkEnd w:id="6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беру</w:t>
      </w:r>
      <w:proofErr w:type="gramEnd"/>
      <w:r>
        <w:rPr>
          <w:color w:val="000000"/>
          <w:sz w:val="28"/>
        </w:rPr>
        <w:t xml:space="preserve"> ұйымының материалдық-техникалық базасын жетілдіруге;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0" w:name="z71"/>
      <w:bookmarkEnd w:id="69"/>
      <w:r>
        <w:rPr>
          <w:color w:val="000000"/>
          <w:sz w:val="28"/>
        </w:rPr>
        <w:t xml:space="preserve">       </w:t>
      </w:r>
      <w:r w:rsidRPr="003F6629">
        <w:rPr>
          <w:color w:val="000000"/>
          <w:sz w:val="28"/>
          <w:lang w:val="ru-RU"/>
        </w:rPr>
        <w:t xml:space="preserve">3) спортты дамытуға, дарынды балаларды қолдауға; 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1" w:name="z72"/>
      <w:bookmarkEnd w:id="70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4) мемлекеттік жалпыға міндетті білім беру стандарттарының та</w:t>
      </w:r>
      <w:r w:rsidRPr="003F6629">
        <w:rPr>
          <w:color w:val="000000"/>
          <w:sz w:val="28"/>
          <w:lang w:val="ru-RU"/>
        </w:rPr>
        <w:t>лаптарынан тыс білім беру процесін ұйымдастыруға шығыстарды жүзеге асыруға.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2" w:name="z73"/>
      <w:bookmarkEnd w:id="71"/>
      <w:r w:rsidRPr="003F66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29. Білім беру ұйымы жыл сайын қаржылық жылдың қорытындысы бойынша сол білім беру ұйымының интернет-ресурсында, тиісті саланың уәкілетті органының немесе білім беру саласынд</w:t>
      </w:r>
      <w:r w:rsidRPr="003F6629">
        <w:rPr>
          <w:color w:val="000000"/>
          <w:sz w:val="28"/>
          <w:lang w:val="ru-RU"/>
        </w:rPr>
        <w:t xml:space="preserve">ағы жергілікті атқарушы органының өзінің интернет-ресурсында тиісті есепті орналастыру арқылы қайырымдылық көмек қаражатының пайдаланылуы және қозғалысы туралы жұртшылыққа ақпарат береді. </w:t>
      </w:r>
    </w:p>
    <w:p w:rsidR="00CC76D7" w:rsidRPr="003F6629" w:rsidRDefault="003F6629">
      <w:pPr>
        <w:spacing w:after="0"/>
        <w:rPr>
          <w:lang w:val="ru-RU"/>
        </w:rPr>
      </w:pPr>
      <w:bookmarkStart w:id="73" w:name="z74"/>
      <w:bookmarkEnd w:id="72"/>
      <w:r w:rsidRPr="003F6629">
        <w:rPr>
          <w:b/>
          <w:color w:val="000000"/>
          <w:lang w:val="ru-RU"/>
        </w:rPr>
        <w:t xml:space="preserve"> 5 - тарау. Қамқоршылық кеңестің жұмысын тоқтату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4" w:name="z75"/>
      <w:bookmarkEnd w:id="73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30. Қамқоршы</w:t>
      </w:r>
      <w:r w:rsidRPr="003F6629">
        <w:rPr>
          <w:color w:val="000000"/>
          <w:sz w:val="28"/>
          <w:lang w:val="ru-RU"/>
        </w:rPr>
        <w:t>лық кеңестің жұмысын тоқтату: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5" w:name="z76"/>
      <w:bookmarkEnd w:id="74"/>
      <w:r w:rsidRPr="003F66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1) тиісті саланың уәкілетті органының немесе білім саласындағы жергілікті атқарушы органдардың бастамасы бойынша; 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6" w:name="z77"/>
      <w:bookmarkEnd w:id="75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2) білім беру ұйымын таратуға және қайта ұйымдастыруға байланысты жүзеге асырылады.</w:t>
      </w:r>
    </w:p>
    <w:p w:rsidR="00CC76D7" w:rsidRPr="003F6629" w:rsidRDefault="003F6629">
      <w:pPr>
        <w:spacing w:after="0"/>
        <w:jc w:val="both"/>
        <w:rPr>
          <w:lang w:val="ru-RU"/>
        </w:rPr>
      </w:pPr>
      <w:bookmarkStart w:id="77" w:name="z78"/>
      <w:bookmarkEnd w:id="76"/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31. Қамқ</w:t>
      </w:r>
      <w:r w:rsidRPr="003F6629">
        <w:rPr>
          <w:color w:val="000000"/>
          <w:sz w:val="28"/>
          <w:lang w:val="ru-RU"/>
        </w:rPr>
        <w:t>оршылық кеңестің мүшесі:</w:t>
      </w:r>
    </w:p>
    <w:bookmarkEnd w:id="77"/>
    <w:p w:rsidR="00CC76D7" w:rsidRPr="003F6629" w:rsidRDefault="003F662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1) өз бастамасы бойынша;</w:t>
      </w:r>
    </w:p>
    <w:p w:rsidR="00CC76D7" w:rsidRPr="003F6629" w:rsidRDefault="003F6629">
      <w:pPr>
        <w:spacing w:after="0"/>
        <w:jc w:val="both"/>
        <w:rPr>
          <w:lang w:val="ru-RU"/>
        </w:rPr>
      </w:pPr>
      <w:r w:rsidRPr="003F66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F6629">
        <w:rPr>
          <w:color w:val="000000"/>
          <w:sz w:val="28"/>
          <w:lang w:val="ru-RU"/>
        </w:rPr>
        <w:t xml:space="preserve"> 2) отырыстарда себепсіз қатарынан үш рет болмауы себепті Қамқоршылық кеңестің құрамынан шығарылады. </w:t>
      </w:r>
    </w:p>
    <w:p w:rsidR="00CC76D7" w:rsidRDefault="003F6629">
      <w:pPr>
        <w:spacing w:after="0"/>
      </w:pPr>
      <w:r>
        <w:rPr>
          <w:color w:val="FF0000"/>
          <w:sz w:val="28"/>
        </w:rPr>
        <w:lastRenderedPageBreak/>
        <w:t>     </w:t>
      </w:r>
      <w:r w:rsidRPr="003F6629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Ескерту. 31-тармақ жаңа редакцияда - ҚР Білім және ғылым министрінің 02.04.2018 </w:t>
      </w:r>
      <w:r>
        <w:rPr>
          <w:color w:val="000000"/>
          <w:sz w:val="28"/>
        </w:rPr>
        <w:t>№ 123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(алғашқы ресми жарияланған күнінен кейін күнтізбелік он күн өткен соң қолданысқа енгізіледі) бұйрығымен.</w:t>
      </w:r>
      <w:proofErr w:type="gramEnd"/>
      <w:r>
        <w:br/>
      </w:r>
    </w:p>
    <w:p w:rsidR="00CC76D7" w:rsidRDefault="003F6629">
      <w:pPr>
        <w:spacing w:after="0"/>
      </w:pPr>
      <w:r>
        <w:br/>
      </w:r>
      <w:r>
        <w:br/>
      </w:r>
    </w:p>
    <w:p w:rsidR="00CC76D7" w:rsidRDefault="003F6629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CC76D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D7"/>
    <w:rsid w:val="003F6629"/>
    <w:rsid w:val="00C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F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66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F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66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2021-03-12T09:30:00Z</dcterms:created>
  <dcterms:modified xsi:type="dcterms:W3CDTF">2021-03-12T09:30:00Z</dcterms:modified>
</cp:coreProperties>
</file>